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85E" w:rsidRDefault="0088185E" w:rsidP="008818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27" w:lineRule="auto"/>
        <w:ind w:left="12" w:right="129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ORAL INTERPRETATION ASSIGNMENT </w:t>
      </w:r>
    </w:p>
    <w:p w:rsidR="0088185E" w:rsidRDefault="0088185E" w:rsidP="008818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Objectives: </w:t>
      </w:r>
    </w:p>
    <w:p w:rsidR="0088185E" w:rsidRDefault="0088185E" w:rsidP="008818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31" w:lineRule="auto"/>
        <w:ind w:left="729" w:right="691" w:firstLine="7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engage an audience vocally and visually when reading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another  author’s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words. </w:t>
      </w:r>
    </w:p>
    <w:p w:rsidR="0088185E" w:rsidRDefault="0088185E" w:rsidP="008818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left="1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practice and perform delivery techniques  </w:t>
      </w:r>
    </w:p>
    <w:p w:rsidR="0088185E" w:rsidRDefault="0088185E" w:rsidP="008818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1564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Description: </w:t>
      </w:r>
    </w:p>
    <w:p w:rsidR="0088185E" w:rsidRDefault="0088185E" w:rsidP="008818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7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7-9 minutes in length </w:t>
      </w:r>
    </w:p>
    <w:p w:rsidR="0088185E" w:rsidRDefault="0088185E" w:rsidP="008818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40" w:lineRule="auto"/>
        <w:ind w:left="1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General Purpose: To Entertain </w:t>
      </w:r>
    </w:p>
    <w:p w:rsidR="0088185E" w:rsidRDefault="0088185E" w:rsidP="008818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2" w:line="231" w:lineRule="auto"/>
        <w:ind w:left="1087" w:right="62" w:firstLine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Topic Range: Unlimited, you may choose fiction, non-fiction,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children’s  lit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poetry, scripture or manuscript.  </w:t>
      </w:r>
    </w:p>
    <w:p w:rsidR="0088185E" w:rsidRDefault="0088185E" w:rsidP="008818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7" w:lineRule="auto"/>
        <w:ind w:left="2" w:right="4" w:firstLine="1450"/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Speech Order: Will be chosen before speeches begin. You must speak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  the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day assigned. Late speeches must be given during the next class period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will  automatically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receive a 20% point deduction.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Students absent on assigned speech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day  will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be expected to present their first day back in class. </w:t>
      </w:r>
    </w:p>
    <w:p w:rsidR="0088185E" w:rsidRDefault="0088185E" w:rsidP="008818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31" w:lineRule="auto"/>
        <w:ind w:left="1805" w:right="72" w:hanging="352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Visuals: If you choose a picture book, you may show the </w:t>
      </w:r>
      <w:proofErr w:type="gramStart"/>
      <w:r>
        <w:rPr>
          <w:rFonts w:ascii="Times" w:eastAsia="Times" w:hAnsi="Times" w:cs="Times"/>
          <w:color w:val="000000"/>
          <w:sz w:val="24"/>
          <w:szCs w:val="24"/>
        </w:rPr>
        <w:t>pictures  either</w:t>
      </w:r>
      <w:proofErr w:type="gramEnd"/>
      <w:r>
        <w:rPr>
          <w:rFonts w:ascii="Times" w:eastAsia="Times" w:hAnsi="Times" w:cs="Times"/>
          <w:color w:val="000000"/>
          <w:sz w:val="24"/>
          <w:szCs w:val="24"/>
        </w:rPr>
        <w:t xml:space="preserve"> from the selection or create a PowerPoint using the illustrations.  You may perform this presentation sitting down. </w:t>
      </w:r>
    </w:p>
    <w:p w:rsidR="0088185E" w:rsidRDefault="0088185E" w:rsidP="008818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6" w:line="240" w:lineRule="auto"/>
        <w:ind w:left="366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Grading: </w:t>
      </w:r>
    </w:p>
    <w:p w:rsidR="0088185E" w:rsidRDefault="0088185E" w:rsidP="008818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40" w:lineRule="auto"/>
        <w:ind w:left="4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You will receive one grade:  </w:t>
      </w:r>
    </w:p>
    <w:p w:rsidR="0088185E" w:rsidRDefault="0088185E" w:rsidP="008818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14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 points for the speech itself</w:t>
      </w:r>
    </w:p>
    <w:p w:rsidR="0058699E" w:rsidRDefault="0088185E">
      <w:bookmarkStart w:id="0" w:name="_GoBack"/>
      <w:bookmarkEnd w:id="0"/>
    </w:p>
    <w:sectPr w:rsidR="0058699E" w:rsidSect="00F14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notTrueType/>
    <w:pitch w:val="variable"/>
    <w:sig w:usb0="E0002AEF" w:usb1="C0007841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5E"/>
    <w:rsid w:val="0088185E"/>
    <w:rsid w:val="00A367F2"/>
    <w:rsid w:val="00F1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6A8518F-B5D2-4945-9A80-CBEB6CA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185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2024-09-21T17:16:00Z</dcterms:created>
  <dcterms:modified xsi:type="dcterms:W3CDTF">2024-09-21T17:16:00Z</dcterms:modified>
</cp:coreProperties>
</file>